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80" w:rsidRDefault="00EB7380" w:rsidP="005F287E">
      <w:pPr>
        <w:spacing w:line="480" w:lineRule="auto"/>
        <w:jc w:val="center"/>
      </w:pPr>
      <w:bookmarkStart w:id="0" w:name="_GoBack"/>
      <w:r w:rsidRPr="00046491">
        <w:rPr>
          <w:rFonts w:cs="SimSun" w:hint="eastAsia"/>
          <w:b/>
          <w:bCs/>
          <w:color w:val="000000"/>
          <w:spacing w:val="3"/>
          <w:sz w:val="32"/>
          <w:szCs w:val="32"/>
        </w:rPr>
        <w:t>桃</w:t>
      </w:r>
      <w:r w:rsidRPr="00046491">
        <w:rPr>
          <w:rFonts w:cs="SimSun" w:hint="eastAsia"/>
          <w:b/>
          <w:bCs/>
          <w:color w:val="000000"/>
          <w:spacing w:val="4"/>
          <w:sz w:val="32"/>
          <w:szCs w:val="32"/>
        </w:rPr>
        <w:t>園市</w:t>
      </w:r>
      <w:r w:rsidRPr="00046491">
        <w:rPr>
          <w:rFonts w:cs="SimSun"/>
          <w:b/>
          <w:bCs/>
          <w:color w:val="000000"/>
          <w:spacing w:val="2"/>
          <w:sz w:val="32"/>
          <w:szCs w:val="32"/>
        </w:rPr>
        <w:t>109</w:t>
      </w:r>
      <w:r w:rsidRPr="00046491">
        <w:rPr>
          <w:rFonts w:cs="SimSun" w:hint="eastAsia"/>
          <w:b/>
          <w:bCs/>
          <w:color w:val="000000"/>
          <w:spacing w:val="4"/>
          <w:sz w:val="32"/>
          <w:szCs w:val="32"/>
        </w:rPr>
        <w:t>學</w:t>
      </w:r>
      <w:r w:rsidRPr="00046491">
        <w:rPr>
          <w:rFonts w:cs="SimSun" w:hint="eastAsia"/>
          <w:b/>
          <w:bCs/>
          <w:color w:val="000000"/>
          <w:spacing w:val="3"/>
          <w:sz w:val="32"/>
          <w:szCs w:val="32"/>
        </w:rPr>
        <w:t>年</w:t>
      </w:r>
      <w:r w:rsidRPr="00046491">
        <w:rPr>
          <w:rFonts w:cs="SimSun" w:hint="eastAsia"/>
          <w:b/>
          <w:bCs/>
          <w:color w:val="000000"/>
          <w:spacing w:val="4"/>
          <w:sz w:val="32"/>
          <w:szCs w:val="32"/>
        </w:rPr>
        <w:t>度學生美術比</w:t>
      </w:r>
      <w:r w:rsidRPr="00046491">
        <w:rPr>
          <w:rFonts w:cs="SimSun" w:hint="eastAsia"/>
          <w:b/>
          <w:bCs/>
          <w:color w:val="000000"/>
          <w:spacing w:val="3"/>
          <w:sz w:val="32"/>
          <w:szCs w:val="32"/>
        </w:rPr>
        <w:t>賽</w:t>
      </w:r>
      <w:r w:rsidRPr="00046491">
        <w:rPr>
          <w:rFonts w:cs="SimSun" w:hint="eastAsia"/>
          <w:b/>
          <w:bCs/>
          <w:color w:val="000000"/>
          <w:spacing w:val="4"/>
          <w:sz w:val="32"/>
          <w:szCs w:val="32"/>
        </w:rPr>
        <w:t>（南區）</w:t>
      </w:r>
      <w:r>
        <w:rPr>
          <w:rFonts w:asciiTheme="minorEastAsia" w:hAnsiTheme="minorEastAsia" w:cs="SimSun" w:hint="eastAsia"/>
          <w:b/>
          <w:bCs/>
          <w:color w:val="000000"/>
          <w:spacing w:val="4"/>
          <w:sz w:val="32"/>
          <w:szCs w:val="32"/>
        </w:rPr>
        <w:t>~</w:t>
      </w:r>
      <w:r w:rsidRPr="00046491">
        <w:rPr>
          <w:rFonts w:ascii="新細明體" w:eastAsia="新細明體" w:hAnsi="新細明體" w:cs="SimSun" w:hint="eastAsia"/>
          <w:b/>
          <w:bCs/>
          <w:color w:val="000000"/>
          <w:spacing w:val="3"/>
          <w:sz w:val="32"/>
          <w:szCs w:val="32"/>
        </w:rPr>
        <w:t>中壢國小</w:t>
      </w:r>
      <w:r>
        <w:rPr>
          <w:rFonts w:ascii="新細明體" w:eastAsia="新細明體" w:hAnsi="新細明體" w:cs="SimSun" w:hint="eastAsia"/>
          <w:b/>
          <w:bCs/>
          <w:color w:val="000000"/>
          <w:spacing w:val="3"/>
          <w:sz w:val="32"/>
          <w:szCs w:val="32"/>
        </w:rPr>
        <w:t>~</w:t>
      </w:r>
      <w:r w:rsidRPr="00046491">
        <w:rPr>
          <w:rFonts w:cs="SimSun" w:hint="eastAsia"/>
          <w:b/>
          <w:bCs/>
          <w:color w:val="000000"/>
          <w:spacing w:val="4"/>
          <w:sz w:val="32"/>
          <w:szCs w:val="32"/>
        </w:rPr>
        <w:t>獲</w:t>
      </w:r>
      <w:r w:rsidRPr="00046491">
        <w:rPr>
          <w:rFonts w:cs="SimSun" w:hint="eastAsia"/>
          <w:b/>
          <w:bCs/>
          <w:color w:val="000000"/>
          <w:spacing w:val="3"/>
          <w:sz w:val="32"/>
          <w:szCs w:val="32"/>
        </w:rPr>
        <w:t>獎</w:t>
      </w:r>
      <w:r w:rsidRPr="00046491">
        <w:rPr>
          <w:rFonts w:cs="SimSun" w:hint="eastAsia"/>
          <w:b/>
          <w:bCs/>
          <w:color w:val="000000"/>
          <w:spacing w:val="4"/>
          <w:sz w:val="32"/>
          <w:szCs w:val="32"/>
        </w:rPr>
        <w:t>名單</w:t>
      </w:r>
      <w:bookmarkEnd w:id="0"/>
    </w:p>
    <w:tbl>
      <w:tblPr>
        <w:tblW w:w="9350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640"/>
        <w:gridCol w:w="2488"/>
        <w:gridCol w:w="2273"/>
        <w:gridCol w:w="2273"/>
      </w:tblGrid>
      <w:tr w:rsidR="005F287E" w:rsidRPr="005F287E" w:rsidTr="005F287E">
        <w:trPr>
          <w:trHeight w:val="480"/>
        </w:trPr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4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2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得獎別</w:t>
            </w:r>
          </w:p>
        </w:tc>
        <w:tc>
          <w:tcPr>
            <w:tcW w:w="22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國小低年級組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黃玹慈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國小低年級組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劉羿秀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陳杰煦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胡栢瑞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陳雋棠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黃羽樂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游善絜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黃旻謙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黃聖凱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林律學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胡宇晴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李昕蓉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曾安廷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曾莉淇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黃宥慈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李昕澄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吳炯達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彭文鈺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陳楷洋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林書琦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廖怡均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鄧涵宇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李昀珊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吳沛恩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陳以芹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陳俋璇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陳煌易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李明宥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林郁恩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葉妍嫤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何長曲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邱品禔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徐振翔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曾安廷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平面設計類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李梓瑈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林書琦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莊甯宇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黃語潔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游善絜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陳羿綾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陳俋璇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黃湘然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鍾昊昕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吳欣融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張芷瑄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張珈銘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邱伃彤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葉妍嫤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何長曲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蘇千淮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陳靖儒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木胡蝶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國小高年級美術班組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李昕蓉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陳以芹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廖怡均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劉山嶽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李亞昇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郭采妮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林郁恩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曾莉淇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水墨畫類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邱柏鈐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版畫類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黃語潔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版畫類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國小中年級組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鍾昊昕</w:t>
            </w:r>
          </w:p>
        </w:tc>
      </w:tr>
      <w:tr w:rsidR="005F287E" w:rsidRPr="005F287E" w:rsidTr="005F287E">
        <w:trPr>
          <w:trHeight w:val="480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版畫類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國小高年級組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吳曼毓</w:t>
            </w:r>
          </w:p>
        </w:tc>
      </w:tr>
      <w:tr w:rsidR="005F287E" w:rsidRPr="005F287E" w:rsidTr="005F287E">
        <w:trPr>
          <w:trHeight w:val="408"/>
        </w:trPr>
        <w:tc>
          <w:tcPr>
            <w:tcW w:w="6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書法類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國小高年級組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87E" w:rsidRPr="005F287E" w:rsidRDefault="005F287E" w:rsidP="005F28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F28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邱伃彤</w:t>
            </w:r>
          </w:p>
        </w:tc>
      </w:tr>
    </w:tbl>
    <w:p w:rsidR="00EB7380" w:rsidRDefault="00EB7380" w:rsidP="00EB7380">
      <w:pPr>
        <w:jc w:val="center"/>
        <w:rPr>
          <w:rFonts w:hint="eastAsia"/>
        </w:rPr>
      </w:pPr>
    </w:p>
    <w:sectPr w:rsidR="00EB7380" w:rsidSect="005F28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80"/>
    <w:rsid w:val="004776A2"/>
    <w:rsid w:val="005F287E"/>
    <w:rsid w:val="00956DCE"/>
    <w:rsid w:val="00E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95D0"/>
  <w15:chartTrackingRefBased/>
  <w15:docId w15:val="{D5158D13-6B5B-4183-89D7-7ED2104D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2020-10-20T05:33:00Z</dcterms:created>
  <dcterms:modified xsi:type="dcterms:W3CDTF">2020-10-20T06:14:00Z</dcterms:modified>
</cp:coreProperties>
</file>