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</w:t>
      </w:r>
      <w:proofErr w:type="gramStart"/>
      <w:r w:rsidRPr="00D56455">
        <w:rPr>
          <w:rFonts w:ascii="標楷體" w:eastAsia="標楷體" w:hAnsi="標楷體"/>
          <w:b/>
          <w:bCs/>
          <w:sz w:val="28"/>
          <w:szCs w:val="28"/>
        </w:rPr>
        <w:t>︰</w:t>
      </w:r>
      <w:proofErr w:type="gramEnd"/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，提高原住民族社會對於多元母語發展的認知與觀感，進而帶動「說、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學族語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</w:t>
      </w:r>
      <w:proofErr w:type="gramStart"/>
      <w:r w:rsidRPr="00D56455">
        <w:rPr>
          <w:rFonts w:ascii="標楷體" w:eastAsia="標楷體" w:hAnsi="標楷體" w:hint="eastAsia"/>
          <w:sz w:val="28"/>
          <w:szCs w:val="28"/>
        </w:rPr>
        <w:t>之復振策略</w:t>
      </w:r>
      <w:proofErr w:type="gramEnd"/>
      <w:r w:rsidRPr="00D56455">
        <w:rPr>
          <w:rFonts w:ascii="標楷體" w:eastAsia="標楷體" w:hAnsi="標楷體" w:hint="eastAsia"/>
          <w:sz w:val="28"/>
          <w:szCs w:val="28"/>
        </w:rPr>
        <w:t>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proofErr w:type="gramStart"/>
      <w:r w:rsidR="00384929" w:rsidRPr="00D56455">
        <w:rPr>
          <w:rFonts w:ascii="標楷體" w:eastAsia="標楷體" w:hAnsi="標楷體"/>
          <w:sz w:val="28"/>
          <w:szCs w:val="28"/>
        </w:rPr>
        <w:t>︰</w:t>
      </w:r>
      <w:proofErr w:type="gramEnd"/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proofErr w:type="gramStart"/>
      <w:r w:rsidR="00A761D3" w:rsidRPr="00D56455">
        <w:rPr>
          <w:rFonts w:ascii="標楷體" w:eastAsia="標楷體" w:hAnsi="標楷體"/>
          <w:sz w:val="28"/>
          <w:szCs w:val="28"/>
        </w:rPr>
        <w:t>︰</w:t>
      </w:r>
      <w:proofErr w:type="gramEnd"/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proofErr w:type="gramStart"/>
      <w:r w:rsidR="00990604" w:rsidRPr="00D56455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990604" w:rsidRPr="00D56455">
        <w:rPr>
          <w:rFonts w:ascii="標楷體" w:eastAsia="標楷體" w:hAnsi="標楷體"/>
          <w:bCs/>
          <w:sz w:val="28"/>
          <w:szCs w:val="28"/>
        </w:rPr>
        <w:t>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</w:t>
      </w:r>
      <w:proofErr w:type="gramStart"/>
      <w:r w:rsidRPr="00D56455">
        <w:rPr>
          <w:rFonts w:ascii="Times New Roman" w:eastAsia="標楷體" w:hAnsi="Times New Roman"/>
          <w:spacing w:val="-4"/>
          <w:sz w:val="28"/>
          <w:szCs w:val="28"/>
        </w:rPr>
        <w:t>組隊者可</w:t>
      </w:r>
      <w:proofErr w:type="gramEnd"/>
      <w:r w:rsidRPr="00D56455">
        <w:rPr>
          <w:rFonts w:ascii="Times New Roman" w:eastAsia="標楷體" w:hAnsi="Times New Roman"/>
          <w:spacing w:val="-4"/>
          <w:sz w:val="28"/>
          <w:szCs w:val="28"/>
        </w:rPr>
        <w:t>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</w:t>
      </w:r>
      <w:proofErr w:type="gramStart"/>
      <w:r w:rsidRPr="007D3BA4">
        <w:rPr>
          <w:rFonts w:ascii="Times New Roman" w:eastAsia="標楷體" w:hAnsi="Times New Roman" w:cs="Times New Roman"/>
          <w:spacing w:val="-15"/>
        </w:rPr>
        <w:t>人員均須攜帶</w:t>
      </w:r>
      <w:proofErr w:type="gramEnd"/>
      <w:r w:rsidRPr="007D3BA4">
        <w:rPr>
          <w:rFonts w:ascii="Times New Roman" w:eastAsia="標楷體" w:hAnsi="Times New Roman" w:cs="Times New Roman"/>
          <w:spacing w:val="-15"/>
        </w:rPr>
        <w:t>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</w:t>
      </w:r>
      <w:proofErr w:type="gramStart"/>
      <w:r w:rsidRPr="007D3BA4">
        <w:rPr>
          <w:rFonts w:ascii="Times New Roman" w:eastAsia="標楷體" w:hAnsi="Times New Roman" w:cs="Times New Roman"/>
          <w:spacing w:val="-8"/>
        </w:rPr>
        <w:t>臺</w:t>
      </w:r>
      <w:proofErr w:type="gramEnd"/>
      <w:r w:rsidRPr="007D3BA4">
        <w:rPr>
          <w:rFonts w:ascii="Times New Roman" w:eastAsia="標楷體" w:hAnsi="Times New Roman" w:cs="Times New Roman"/>
          <w:spacing w:val="-8"/>
        </w:rPr>
        <w:t>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</w:t>
      </w:r>
      <w:proofErr w:type="gramStart"/>
      <w:r w:rsidRPr="007D3BA4">
        <w:rPr>
          <w:rFonts w:ascii="Times New Roman" w:eastAsia="標楷體" w:hAnsi="Times New Roman"/>
          <w:b/>
          <w:bCs/>
          <w:sz w:val="28"/>
          <w:szCs w:val="28"/>
        </w:rPr>
        <w:t>︰</w:t>
      </w:r>
      <w:proofErr w:type="gramEnd"/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</w:t>
      </w:r>
      <w:proofErr w:type="gramStart"/>
      <w:r w:rsidRPr="00B81F3A">
        <w:rPr>
          <w:rFonts w:ascii="Times New Roman" w:eastAsia="標楷體" w:hAnsi="Times New Roman"/>
          <w:sz w:val="28"/>
          <w:szCs w:val="28"/>
        </w:rPr>
        <w:t>倘各項目</w:t>
      </w:r>
      <w:proofErr w:type="gramEnd"/>
      <w:r w:rsidRPr="00B81F3A">
        <w:rPr>
          <w:rFonts w:ascii="Times New Roman" w:eastAsia="標楷體" w:hAnsi="Times New Roman"/>
          <w:sz w:val="28"/>
          <w:szCs w:val="28"/>
        </w:rPr>
        <w:t>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</w:t>
      </w:r>
      <w:proofErr w:type="gramStart"/>
      <w:r w:rsidRPr="00B81F3A">
        <w:rPr>
          <w:rFonts w:ascii="Times New Roman" w:eastAsia="標楷體" w:hAnsi="Times New Roman"/>
          <w:sz w:val="28"/>
          <w:szCs w:val="28"/>
        </w:rPr>
        <w:t>準</w:t>
      </w:r>
      <w:proofErr w:type="gramEnd"/>
      <w:r w:rsidRPr="00B81F3A">
        <w:rPr>
          <w:rFonts w:ascii="Times New Roman" w:eastAsia="標楷體" w:hAnsi="Times New Roman"/>
          <w:sz w:val="28"/>
          <w:szCs w:val="28"/>
        </w:rPr>
        <w:t>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</w:t>
      </w:r>
      <w:proofErr w:type="gramStart"/>
      <w:r w:rsidRPr="00D56455">
        <w:rPr>
          <w:rFonts w:ascii="Times New Roman" w:eastAsia="標楷體" w:hAnsi="Times New Roman" w:cs="Times New Roman"/>
        </w:rPr>
        <w:t>嘻戲</w:t>
      </w:r>
      <w:proofErr w:type="gramEnd"/>
      <w:r w:rsidRPr="00D56455">
        <w:rPr>
          <w:rFonts w:ascii="Times New Roman" w:eastAsia="標楷體" w:hAnsi="Times New Roman" w:cs="Times New Roman"/>
        </w:rPr>
        <w:t>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</w:t>
      </w:r>
      <w:proofErr w:type="gramStart"/>
      <w:r w:rsidRPr="00D56455">
        <w:rPr>
          <w:rFonts w:ascii="Times New Roman" w:eastAsia="標楷體" w:hAnsi="Times New Roman" w:cs="Times New Roman"/>
        </w:rPr>
        <w:t>認定後扣總</w:t>
      </w:r>
      <w:proofErr w:type="gramEnd"/>
      <w:r w:rsidRPr="00D56455">
        <w:rPr>
          <w:rFonts w:ascii="Times New Roman" w:eastAsia="標楷體" w:hAnsi="Times New Roman" w:cs="Times New Roman"/>
        </w:rPr>
        <w:t>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</w:t>
      </w:r>
      <w:proofErr w:type="gramStart"/>
      <w:r w:rsidRPr="00D56455">
        <w:rPr>
          <w:rFonts w:ascii="Times New Roman" w:eastAsia="標楷體" w:hAnsi="Times New Roman" w:cs="Times New Roman"/>
        </w:rPr>
        <w:t>均應以</w:t>
      </w:r>
      <w:proofErr w:type="gramEnd"/>
      <w:r w:rsidRPr="00D56455">
        <w:rPr>
          <w:rFonts w:ascii="Times New Roman" w:eastAsia="標楷體" w:hAnsi="Times New Roman" w:cs="Times New Roman"/>
        </w:rPr>
        <w:t>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</w:t>
      </w:r>
      <w:proofErr w:type="gramStart"/>
      <w:r w:rsidRPr="00D56455">
        <w:rPr>
          <w:rFonts w:ascii="Times New Roman" w:eastAsia="標楷體" w:hAnsi="Times New Roman" w:cs="Times New Roman"/>
        </w:rPr>
        <w:t>檔</w:t>
      </w:r>
      <w:proofErr w:type="gramEnd"/>
      <w:r w:rsidRPr="00D56455">
        <w:rPr>
          <w:rFonts w:ascii="Times New Roman" w:eastAsia="標楷體" w:hAnsi="Times New Roman" w:cs="Times New Roman"/>
        </w:rPr>
        <w:t>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</w:t>
      </w:r>
      <w:proofErr w:type="gramStart"/>
      <w:r w:rsidRPr="00D56455">
        <w:rPr>
          <w:rFonts w:ascii="Times New Roman" w:eastAsia="標楷體" w:hAnsi="Times New Roman" w:cs="Times New Roman"/>
        </w:rPr>
        <w:t>臺</w:t>
      </w:r>
      <w:proofErr w:type="gramEnd"/>
      <w:r w:rsidRPr="00D56455">
        <w:rPr>
          <w:rFonts w:ascii="Times New Roman" w:eastAsia="標楷體" w:hAnsi="Times New Roman" w:cs="Times New Roman"/>
        </w:rPr>
        <w:t>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</w:t>
      </w:r>
      <w:proofErr w:type="gramStart"/>
      <w:r w:rsidRPr="00D56455">
        <w:rPr>
          <w:rFonts w:ascii="Times New Roman" w:eastAsia="標楷體" w:hAnsi="Times New Roman" w:cs="Times New Roman"/>
        </w:rPr>
        <w:t>賽</w:t>
      </w:r>
      <w:proofErr w:type="gramEnd"/>
      <w:r w:rsidRPr="00D56455">
        <w:rPr>
          <w:rFonts w:ascii="Times New Roman" w:eastAsia="標楷體" w:hAnsi="Times New Roman" w:cs="Times New Roman"/>
        </w:rPr>
        <w:t>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</w:t>
      </w:r>
      <w:proofErr w:type="gramStart"/>
      <w:r w:rsidRPr="00576924">
        <w:rPr>
          <w:rFonts w:ascii="Times New Roman" w:eastAsia="標楷體" w:hAnsi="Times New Roman" w:cs="Times New Roman" w:hint="eastAsia"/>
        </w:rPr>
        <w:t>下屆該組</w:t>
      </w:r>
      <w:proofErr w:type="gramEnd"/>
      <w:r w:rsidRPr="00576924">
        <w:rPr>
          <w:rFonts w:ascii="Times New Roman" w:eastAsia="標楷體" w:hAnsi="Times New Roman" w:cs="Times New Roman" w:hint="eastAsia"/>
        </w:rPr>
        <w:t>別</w:t>
      </w:r>
      <w:proofErr w:type="gramStart"/>
      <w:r w:rsidRPr="00576924">
        <w:rPr>
          <w:rFonts w:ascii="Times New Roman" w:eastAsia="標楷體" w:hAnsi="Times New Roman" w:cs="Times New Roman" w:hint="eastAsia"/>
        </w:rPr>
        <w:t>之</w:t>
      </w:r>
      <w:proofErr w:type="gramEnd"/>
      <w:r w:rsidRPr="00576924">
        <w:rPr>
          <w:rFonts w:ascii="Times New Roman" w:eastAsia="標楷體" w:hAnsi="Times New Roman" w:cs="Times New Roman" w:hint="eastAsia"/>
        </w:rPr>
        <w:t>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週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）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proofErr w:type="gramStart"/>
      <w:r w:rsidR="00157832" w:rsidRPr="00D56455">
        <w:rPr>
          <w:rFonts w:ascii="Times New Roman" w:eastAsia="標楷體" w:hAnsi="Times New Roman"/>
          <w:bCs/>
          <w:sz w:val="28"/>
          <w:szCs w:val="28"/>
        </w:rPr>
        <w:t>︰</w:t>
      </w:r>
      <w:proofErr w:type="gramEnd"/>
      <w:r w:rsidR="00157832" w:rsidRPr="00D56455">
        <w:rPr>
          <w:rFonts w:ascii="Times New Roman" w:eastAsia="標楷體" w:hAnsi="Times New Roman"/>
          <w:bCs/>
          <w:sz w:val="28"/>
          <w:szCs w:val="28"/>
        </w:rPr>
        <w:t>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proofErr w:type="gramStart"/>
      <w:r w:rsidRPr="00D56455">
        <w:rPr>
          <w:rFonts w:ascii="Times New Roman" w:eastAsia="標楷體" w:hAnsi="Times New Roman"/>
          <w:bCs/>
          <w:sz w:val="28"/>
          <w:szCs w:val="28"/>
        </w:rPr>
        <w:t>︰</w:t>
      </w:r>
      <w:proofErr w:type="gramEnd"/>
      <w:r w:rsidRPr="00D56455">
        <w:rPr>
          <w:rFonts w:ascii="Times New Roman" w:eastAsia="標楷體" w:hAnsi="Times New Roman"/>
          <w:bCs/>
          <w:sz w:val="28"/>
          <w:szCs w:val="28"/>
        </w:rPr>
        <w:t>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H8DAIAAB4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  <w:proofErr w:type="gramEnd"/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</w:t>
      </w:r>
      <w:proofErr w:type="gramStart"/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＿＿＿＿＿＿＿＿＿＿＿＿＿＿＿＿＿＿</w:t>
      </w:r>
      <w:proofErr w:type="gramEnd"/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proofErr w:type="gramStart"/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  <w:proofErr w:type="gramEnd"/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6212" w14:textId="77777777" w:rsidR="004A4C2D" w:rsidRDefault="004A4C2D" w:rsidP="00AF30E3">
      <w:r>
        <w:separator/>
      </w:r>
    </w:p>
  </w:endnote>
  <w:endnote w:type="continuationSeparator" w:id="0">
    <w:p w14:paraId="0E7CB712" w14:textId="77777777" w:rsidR="004A4C2D" w:rsidRDefault="004A4C2D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FD87" w14:textId="77777777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876" w:rsidRPr="00792876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F73C" w14:textId="77777777" w:rsidR="004A4C2D" w:rsidRDefault="004A4C2D" w:rsidP="00AF30E3">
      <w:r>
        <w:separator/>
      </w:r>
    </w:p>
  </w:footnote>
  <w:footnote w:type="continuationSeparator" w:id="0">
    <w:p w14:paraId="60FECF7F" w14:textId="77777777" w:rsidR="004A4C2D" w:rsidRDefault="004A4C2D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 w16cid:durableId="1651516585">
    <w:abstractNumId w:val="16"/>
  </w:num>
  <w:num w:numId="2" w16cid:durableId="644090588">
    <w:abstractNumId w:val="11"/>
  </w:num>
  <w:num w:numId="3" w16cid:durableId="1904876407">
    <w:abstractNumId w:val="4"/>
  </w:num>
  <w:num w:numId="4" w16cid:durableId="1806116089">
    <w:abstractNumId w:val="6"/>
  </w:num>
  <w:num w:numId="5" w16cid:durableId="19010052">
    <w:abstractNumId w:val="20"/>
  </w:num>
  <w:num w:numId="6" w16cid:durableId="950674068">
    <w:abstractNumId w:val="31"/>
  </w:num>
  <w:num w:numId="7" w16cid:durableId="1704747380">
    <w:abstractNumId w:val="21"/>
  </w:num>
  <w:num w:numId="8" w16cid:durableId="1564410604">
    <w:abstractNumId w:val="30"/>
  </w:num>
  <w:num w:numId="9" w16cid:durableId="1857304740">
    <w:abstractNumId w:val="28"/>
  </w:num>
  <w:num w:numId="10" w16cid:durableId="244606905">
    <w:abstractNumId w:val="25"/>
  </w:num>
  <w:num w:numId="11" w16cid:durableId="1639799327">
    <w:abstractNumId w:val="26"/>
  </w:num>
  <w:num w:numId="12" w16cid:durableId="1719430566">
    <w:abstractNumId w:val="23"/>
  </w:num>
  <w:num w:numId="13" w16cid:durableId="1591809394">
    <w:abstractNumId w:val="24"/>
  </w:num>
  <w:num w:numId="14" w16cid:durableId="1026444737">
    <w:abstractNumId w:val="5"/>
  </w:num>
  <w:num w:numId="15" w16cid:durableId="976225976">
    <w:abstractNumId w:val="0"/>
  </w:num>
  <w:num w:numId="16" w16cid:durableId="2030596626">
    <w:abstractNumId w:val="13"/>
  </w:num>
  <w:num w:numId="17" w16cid:durableId="184834487">
    <w:abstractNumId w:val="22"/>
  </w:num>
  <w:num w:numId="18" w16cid:durableId="1077627921">
    <w:abstractNumId w:val="18"/>
  </w:num>
  <w:num w:numId="19" w16cid:durableId="2115049255">
    <w:abstractNumId w:val="10"/>
  </w:num>
  <w:num w:numId="20" w16cid:durableId="1743288635">
    <w:abstractNumId w:val="19"/>
  </w:num>
  <w:num w:numId="21" w16cid:durableId="2097630817">
    <w:abstractNumId w:val="1"/>
  </w:num>
  <w:num w:numId="22" w16cid:durableId="2019846681">
    <w:abstractNumId w:val="9"/>
  </w:num>
  <w:num w:numId="23" w16cid:durableId="1792284051">
    <w:abstractNumId w:val="14"/>
  </w:num>
  <w:num w:numId="24" w16cid:durableId="2006785950">
    <w:abstractNumId w:val="29"/>
  </w:num>
  <w:num w:numId="25" w16cid:durableId="1385249889">
    <w:abstractNumId w:val="15"/>
  </w:num>
  <w:num w:numId="26" w16cid:durableId="218790379">
    <w:abstractNumId w:val="17"/>
  </w:num>
  <w:num w:numId="27" w16cid:durableId="459230085">
    <w:abstractNumId w:val="32"/>
  </w:num>
  <w:num w:numId="28" w16cid:durableId="948706858">
    <w:abstractNumId w:val="27"/>
  </w:num>
  <w:num w:numId="29" w16cid:durableId="1243835001">
    <w:abstractNumId w:val="12"/>
  </w:num>
  <w:num w:numId="30" w16cid:durableId="368578197">
    <w:abstractNumId w:val="2"/>
  </w:num>
  <w:num w:numId="31" w16cid:durableId="1302464744">
    <w:abstractNumId w:val="3"/>
  </w:num>
  <w:num w:numId="32" w16cid:durableId="353387520">
    <w:abstractNumId w:val="7"/>
  </w:num>
  <w:num w:numId="33" w16cid:durableId="1851481617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12EB6-7363-4649-8C9C-FD257328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吳祖貽</cp:lastModifiedBy>
  <cp:revision>6</cp:revision>
  <cp:lastPrinted>2022-09-05T06:05:00Z</cp:lastPrinted>
  <dcterms:created xsi:type="dcterms:W3CDTF">2022-09-02T07:51:00Z</dcterms:created>
  <dcterms:modified xsi:type="dcterms:W3CDTF">2022-09-05T06:05:00Z</dcterms:modified>
</cp:coreProperties>
</file>