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CE" w:rsidRPr="00D71E02" w:rsidRDefault="008C1FE4" w:rsidP="008C1FE4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D71E02">
        <w:rPr>
          <w:rFonts w:ascii="標楷體" w:eastAsia="標楷體" w:hAnsi="標楷體" w:hint="eastAsia"/>
          <w:b/>
          <w:sz w:val="32"/>
        </w:rPr>
        <w:t>「2023國際自由車環台賽-桃園市站」交通管制資訊</w:t>
      </w:r>
      <w:bookmarkEnd w:id="0"/>
    </w:p>
    <w:p w:rsidR="008C1FE4" w:rsidRPr="004C1FDF" w:rsidRDefault="008C1FE4" w:rsidP="004C1FDF">
      <w:pPr>
        <w:pStyle w:val="a8"/>
        <w:numPr>
          <w:ilvl w:val="0"/>
          <w:numId w:val="1"/>
        </w:numPr>
        <w:ind w:leftChars="0" w:rightChars="-187" w:right="-449"/>
        <w:rPr>
          <w:rFonts w:ascii="標楷體" w:eastAsia="標楷體" w:hAnsi="標楷體"/>
          <w:sz w:val="28"/>
        </w:rPr>
      </w:pPr>
      <w:r w:rsidRPr="008A6E47">
        <w:rPr>
          <w:rFonts w:ascii="標楷體" w:eastAsia="標楷體" w:hAnsi="標楷體" w:hint="eastAsia"/>
          <w:b/>
          <w:sz w:val="28"/>
        </w:rPr>
        <w:t>實施</w:t>
      </w:r>
      <w:r w:rsidR="0003554D">
        <w:rPr>
          <w:rFonts w:ascii="標楷體" w:eastAsia="標楷體" w:hAnsi="標楷體" w:hint="eastAsia"/>
          <w:b/>
          <w:sz w:val="28"/>
        </w:rPr>
        <w:t>日期</w:t>
      </w:r>
      <w:r w:rsidRPr="008A6E47">
        <w:rPr>
          <w:rFonts w:ascii="標楷體" w:eastAsia="標楷體" w:hAnsi="標楷體" w:hint="eastAsia"/>
          <w:b/>
          <w:sz w:val="28"/>
        </w:rPr>
        <w:t>：</w:t>
      </w:r>
      <w:r w:rsidRPr="004C1FDF">
        <w:rPr>
          <w:rFonts w:ascii="標楷體" w:eastAsia="標楷體" w:hAnsi="標楷體" w:hint="eastAsia"/>
          <w:sz w:val="28"/>
        </w:rPr>
        <w:t>112年3月6日(</w:t>
      </w:r>
      <w:r w:rsidR="0003554D">
        <w:rPr>
          <w:rFonts w:ascii="標楷體" w:eastAsia="標楷體" w:hAnsi="標楷體" w:hint="eastAsia"/>
          <w:sz w:val="28"/>
        </w:rPr>
        <w:t>交通管制預演</w:t>
      </w:r>
      <w:r w:rsidRPr="004C1FDF">
        <w:rPr>
          <w:rFonts w:ascii="標楷體" w:eastAsia="標楷體" w:hAnsi="標楷體" w:hint="eastAsia"/>
          <w:sz w:val="28"/>
        </w:rPr>
        <w:t>)</w:t>
      </w:r>
      <w:r w:rsidR="00273150" w:rsidRPr="004C1FDF">
        <w:rPr>
          <w:rFonts w:ascii="標楷體" w:eastAsia="標楷體" w:hAnsi="標楷體" w:hint="eastAsia"/>
          <w:sz w:val="28"/>
        </w:rPr>
        <w:t>、112年3月13日(</w:t>
      </w:r>
      <w:r w:rsidR="0003554D">
        <w:rPr>
          <w:rFonts w:ascii="標楷體" w:eastAsia="標楷體" w:hAnsi="標楷體" w:hint="eastAsia"/>
          <w:sz w:val="28"/>
        </w:rPr>
        <w:t>賽事當日</w:t>
      </w:r>
      <w:r w:rsidR="00273150" w:rsidRPr="004C1FDF">
        <w:rPr>
          <w:rFonts w:ascii="標楷體" w:eastAsia="標楷體" w:hAnsi="標楷體"/>
          <w:sz w:val="28"/>
        </w:rPr>
        <w:t>)</w:t>
      </w:r>
      <w:r w:rsidR="004C1FDF" w:rsidRPr="004C1FDF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4C1FDF" w:rsidRPr="004C1FDF" w:rsidRDefault="00E51EB4" w:rsidP="004C1FDF">
      <w:pPr>
        <w:pStyle w:val="a8"/>
        <w:numPr>
          <w:ilvl w:val="0"/>
          <w:numId w:val="1"/>
        </w:numPr>
        <w:ind w:leftChars="0" w:rightChars="-187" w:right="-449"/>
        <w:jc w:val="both"/>
        <w:rPr>
          <w:rFonts w:ascii="標楷體" w:eastAsia="標楷體" w:hAnsi="標楷體"/>
          <w:sz w:val="28"/>
        </w:rPr>
      </w:pPr>
      <w:r w:rsidRPr="008A6E47">
        <w:rPr>
          <w:rFonts w:ascii="標楷體" w:eastAsia="標楷體" w:hAnsi="標楷體" w:hint="eastAsia"/>
          <w:b/>
          <w:sz w:val="28"/>
        </w:rPr>
        <w:t>實施方式：</w:t>
      </w:r>
      <w:r w:rsidR="004C1FDF" w:rsidRPr="004C1FDF">
        <w:rPr>
          <w:rFonts w:ascii="標楷體" w:eastAsia="標楷體" w:hAnsi="標楷體" w:hint="eastAsia"/>
          <w:sz w:val="26"/>
          <w:szCs w:val="26"/>
        </w:rPr>
        <w:t>桃園市政府警察局為確保各國參賽選手安全，將依選手車隊預計抵達時間實施</w:t>
      </w:r>
    </w:p>
    <w:p w:rsidR="004C1FDF" w:rsidRDefault="004C1FDF" w:rsidP="004C1FDF">
      <w:pPr>
        <w:pStyle w:val="a8"/>
        <w:ind w:leftChars="0" w:rightChars="-187" w:right="-449" w:firstLineChars="524" w:firstLine="1362"/>
        <w:rPr>
          <w:rFonts w:ascii="標楷體" w:eastAsia="標楷體" w:hAnsi="標楷體"/>
          <w:sz w:val="26"/>
          <w:szCs w:val="26"/>
        </w:rPr>
      </w:pPr>
      <w:r w:rsidRPr="004C1FDF">
        <w:rPr>
          <w:rFonts w:ascii="標楷體" w:eastAsia="標楷體" w:hAnsi="標楷體" w:hint="eastAsia"/>
          <w:sz w:val="26"/>
          <w:szCs w:val="26"/>
        </w:rPr>
        <w:t>「階段性移動管制」，在選手車隊即將抵達前，除緊急救難車輛外，禁止任何</w:t>
      </w:r>
    </w:p>
    <w:p w:rsidR="004C1FDF" w:rsidRDefault="004C1FDF" w:rsidP="004C1FDF">
      <w:pPr>
        <w:pStyle w:val="a8"/>
        <w:ind w:leftChars="0" w:rightChars="-187" w:right="-449" w:firstLineChars="524" w:firstLine="1362"/>
        <w:rPr>
          <w:rFonts w:ascii="標楷體" w:eastAsia="標楷體" w:hAnsi="標楷體"/>
          <w:sz w:val="26"/>
          <w:szCs w:val="26"/>
        </w:rPr>
      </w:pPr>
      <w:r w:rsidRPr="004C1FDF">
        <w:rPr>
          <w:rFonts w:ascii="標楷體" w:eastAsia="標楷體" w:hAnsi="標楷體" w:hint="eastAsia"/>
          <w:sz w:val="26"/>
          <w:szCs w:val="26"/>
        </w:rPr>
        <w:t>人、車在賽道上行駛或穿越，直到車隊通過後，將立即開放通行，提醒用路人</w:t>
      </w:r>
    </w:p>
    <w:p w:rsidR="00E51EB4" w:rsidRPr="004C1FDF" w:rsidRDefault="004C1FDF" w:rsidP="004C1FDF">
      <w:pPr>
        <w:pStyle w:val="a8"/>
        <w:ind w:leftChars="0" w:rightChars="-187" w:right="-449" w:firstLineChars="524" w:firstLine="1362"/>
        <w:rPr>
          <w:rFonts w:ascii="標楷體" w:eastAsia="標楷體" w:hAnsi="標楷體"/>
          <w:sz w:val="28"/>
        </w:rPr>
      </w:pPr>
      <w:r w:rsidRPr="004C1FDF">
        <w:rPr>
          <w:rFonts w:ascii="標楷體" w:eastAsia="標楷體" w:hAnsi="標楷體" w:hint="eastAsia"/>
          <w:sz w:val="26"/>
          <w:szCs w:val="26"/>
        </w:rPr>
        <w:t>耐心等候或提前改道。</w:t>
      </w:r>
    </w:p>
    <w:p w:rsidR="00E51EB4" w:rsidRPr="008A6E47" w:rsidRDefault="00E51EB4" w:rsidP="004C1FDF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8A6E47">
        <w:rPr>
          <w:rFonts w:ascii="標楷體" w:eastAsia="標楷體" w:hAnsi="標楷體" w:hint="eastAsia"/>
          <w:b/>
          <w:sz w:val="28"/>
        </w:rPr>
        <w:t>實施交通管制道路及時間：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5811"/>
        <w:gridCol w:w="2552"/>
      </w:tblGrid>
      <w:tr w:rsidR="00C83F87" w:rsidTr="004C1FDF">
        <w:trPr>
          <w:trHeight w:val="654"/>
        </w:trPr>
        <w:tc>
          <w:tcPr>
            <w:tcW w:w="212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811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管制道路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</w:tc>
      </w:tr>
      <w:tr w:rsidR="00C83F87" w:rsidTr="004C1FDF">
        <w:trPr>
          <w:trHeight w:val="830"/>
        </w:trPr>
        <w:tc>
          <w:tcPr>
            <w:tcW w:w="2122" w:type="dxa"/>
          </w:tcPr>
          <w:p w:rsidR="00C83F87" w:rsidRDefault="00B40F82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桃園區</w:t>
            </w:r>
          </w:p>
        </w:tc>
        <w:tc>
          <w:tcPr>
            <w:tcW w:w="5811" w:type="dxa"/>
          </w:tcPr>
          <w:p w:rsidR="00C83F87" w:rsidRDefault="00C83F87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桃園市政府周邊道路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08:00-09:50</w:t>
            </w:r>
          </w:p>
        </w:tc>
      </w:tr>
      <w:tr w:rsidR="00C83F87" w:rsidTr="004C1FDF">
        <w:trPr>
          <w:trHeight w:val="797"/>
        </w:trPr>
        <w:tc>
          <w:tcPr>
            <w:tcW w:w="2122" w:type="dxa"/>
          </w:tcPr>
          <w:p w:rsidR="00C83F87" w:rsidRPr="00E32296" w:rsidRDefault="00B40F82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桃園區</w:t>
            </w:r>
          </w:p>
        </w:tc>
        <w:tc>
          <w:tcPr>
            <w:tcW w:w="5811" w:type="dxa"/>
          </w:tcPr>
          <w:p w:rsidR="00C83F87" w:rsidRPr="00E32296" w:rsidRDefault="00C83F87" w:rsidP="00E3229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中山路(縣府路至三民路三段)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9:10-9:40</w:t>
            </w:r>
          </w:p>
        </w:tc>
      </w:tr>
      <w:tr w:rsidR="00C83F87" w:rsidTr="004C1FDF">
        <w:trPr>
          <w:trHeight w:val="921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中正北路(中正路至南工路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9:35-9:55</w:t>
            </w:r>
          </w:p>
        </w:tc>
      </w:tr>
      <w:tr w:rsidR="00C83F87" w:rsidTr="004C1FDF">
        <w:trPr>
          <w:trHeight w:val="917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南工路（中正北路至南崁路二段）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9:35-9:55</w:t>
            </w:r>
          </w:p>
        </w:tc>
      </w:tr>
      <w:tr w:rsidR="00C83F87" w:rsidTr="004C1FDF">
        <w:trPr>
          <w:trHeight w:val="72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南崁路二段(南工路至三民路一段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9:35-9:55</w:t>
            </w:r>
          </w:p>
        </w:tc>
      </w:tr>
      <w:tr w:rsidR="00C83F87" w:rsidTr="004C1FDF">
        <w:trPr>
          <w:trHeight w:val="821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三民路一段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9:40-10:00</w:t>
            </w:r>
          </w:p>
        </w:tc>
      </w:tr>
      <w:tr w:rsidR="00C83F87" w:rsidTr="004C1FDF">
        <w:trPr>
          <w:trHeight w:val="692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811" w:type="dxa"/>
          </w:tcPr>
          <w:p w:rsidR="00C83F87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建國路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9:45-10:05</w:t>
            </w:r>
          </w:p>
        </w:tc>
      </w:tr>
      <w:tr w:rsidR="00C83F87" w:rsidTr="004C1FDF">
        <w:trPr>
          <w:trHeight w:val="1382"/>
        </w:trPr>
        <w:tc>
          <w:tcPr>
            <w:tcW w:w="2122" w:type="dxa"/>
          </w:tcPr>
          <w:p w:rsidR="00C83F87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:rsidR="00B40F82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:rsidR="00B40F82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台61快速道路(19k至47k主線)</w:t>
            </w:r>
          </w:p>
        </w:tc>
        <w:tc>
          <w:tcPr>
            <w:tcW w:w="2552" w:type="dxa"/>
          </w:tcPr>
          <w:p w:rsidR="00C83F87" w:rsidRDefault="00C83F87" w:rsidP="00B104C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9:</w:t>
            </w:r>
            <w:r w:rsidR="00B104C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B104C1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B104C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C83F87" w:rsidTr="008A6E47">
        <w:trPr>
          <w:trHeight w:val="802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中山西路(永安交流道至文化路)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10:30-10:50</w:t>
            </w:r>
          </w:p>
        </w:tc>
      </w:tr>
      <w:tr w:rsidR="00C83F87" w:rsidTr="008A6E47">
        <w:trPr>
          <w:trHeight w:val="139"/>
        </w:trPr>
        <w:tc>
          <w:tcPr>
            <w:tcW w:w="2122" w:type="dxa"/>
          </w:tcPr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</w:p>
        </w:tc>
        <w:tc>
          <w:tcPr>
            <w:tcW w:w="2552" w:type="dxa"/>
          </w:tcPr>
          <w:p w:rsidR="00C83F87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10:30-10:50</w:t>
            </w:r>
          </w:p>
        </w:tc>
      </w:tr>
      <w:tr w:rsidR="00C83F87" w:rsidTr="004C1FDF">
        <w:tc>
          <w:tcPr>
            <w:tcW w:w="2122" w:type="dxa"/>
          </w:tcPr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新屋區</w:t>
            </w:r>
          </w:p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台66線(1k至27.2k)</w:t>
            </w:r>
          </w:p>
        </w:tc>
        <w:tc>
          <w:tcPr>
            <w:tcW w:w="2552" w:type="dxa"/>
          </w:tcPr>
          <w:p w:rsidR="00C83F87" w:rsidRDefault="00C83F87" w:rsidP="008A6E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10:30-1</w:t>
            </w:r>
            <w:r w:rsidR="008A6E47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8A6E47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C83F87" w:rsidTr="008A6E47">
        <w:trPr>
          <w:trHeight w:val="762"/>
        </w:trPr>
        <w:tc>
          <w:tcPr>
            <w:tcW w:w="2122" w:type="dxa"/>
          </w:tcPr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永昌路(台66線終點至員林路二段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11:10-11:40</w:t>
            </w:r>
          </w:p>
        </w:tc>
      </w:tr>
      <w:tr w:rsidR="00C83F87" w:rsidTr="008A6E47">
        <w:trPr>
          <w:trHeight w:val="559"/>
        </w:trPr>
        <w:tc>
          <w:tcPr>
            <w:tcW w:w="2122" w:type="dxa"/>
          </w:tcPr>
          <w:p w:rsidR="00C83F87" w:rsidRPr="000B6BF5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員林路二段(永昌路至石園路)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11:15-11:45</w:t>
            </w:r>
          </w:p>
        </w:tc>
      </w:tr>
      <w:tr w:rsidR="00C83F87" w:rsidTr="008A6E47">
        <w:trPr>
          <w:trHeight w:val="1253"/>
        </w:trPr>
        <w:tc>
          <w:tcPr>
            <w:tcW w:w="2122" w:type="dxa"/>
          </w:tcPr>
          <w:p w:rsidR="00B40F82" w:rsidRDefault="00B40F82" w:rsidP="00B40F8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石園路-文化路(員林路二段至中正路佳安段)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11:20-11:45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中正路(佳安段至新龍路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11:25-11:50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新龍路(中正路至中豐公路) 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11:30-11:55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中豐公路(新龍路至龍源路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11:35-12:00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龍源路(中豐公路至溪洲橋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11:35-12:10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石門路(溪洲橋至石門水庫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11:45-12:10</w:t>
            </w:r>
          </w:p>
        </w:tc>
      </w:tr>
      <w:tr w:rsidR="00C83F87" w:rsidTr="008A6E47">
        <w:trPr>
          <w:trHeight w:val="54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11:45-12:20</w:t>
            </w:r>
          </w:p>
        </w:tc>
      </w:tr>
      <w:tr w:rsidR="00C83F87" w:rsidTr="008A6E47">
        <w:trPr>
          <w:trHeight w:val="38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環湖公路(石門水庫出口至北橫公路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11:50-12:30</w:t>
            </w:r>
          </w:p>
        </w:tc>
      </w:tr>
      <w:tr w:rsidR="00C83F87" w:rsidTr="008A6E47">
        <w:trPr>
          <w:trHeight w:val="494"/>
        </w:trPr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北橫公路(環湖路至中正路) </w:t>
            </w:r>
          </w:p>
        </w:tc>
        <w:tc>
          <w:tcPr>
            <w:tcW w:w="2552" w:type="dxa"/>
          </w:tcPr>
          <w:p w:rsidR="00C83F87" w:rsidRPr="000B6BF5" w:rsidRDefault="00C83F87" w:rsidP="008C1FE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12:10-12:40</w:t>
            </w:r>
          </w:p>
        </w:tc>
      </w:tr>
      <w:tr w:rsidR="00C83F87" w:rsidTr="004C1FDF">
        <w:tc>
          <w:tcPr>
            <w:tcW w:w="2122" w:type="dxa"/>
          </w:tcPr>
          <w:p w:rsidR="00C83F87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:rsidR="00B40F82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中正路(台7線至仁愛路) </w:t>
            </w:r>
          </w:p>
        </w:tc>
        <w:tc>
          <w:tcPr>
            <w:tcW w:w="2552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12:00-13:00 </w:t>
            </w:r>
          </w:p>
        </w:tc>
      </w:tr>
      <w:tr w:rsidR="00C83F87" w:rsidTr="004C1FDF">
        <w:tc>
          <w:tcPr>
            <w:tcW w:w="2122" w:type="dxa"/>
          </w:tcPr>
          <w:p w:rsidR="00C83F87" w:rsidRPr="000B6BF5" w:rsidRDefault="00B40F82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811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仁愛路(中正路至台7線) </w:t>
            </w:r>
          </w:p>
        </w:tc>
        <w:tc>
          <w:tcPr>
            <w:tcW w:w="2552" w:type="dxa"/>
          </w:tcPr>
          <w:p w:rsidR="00C83F87" w:rsidRPr="000B6BF5" w:rsidRDefault="00C83F87" w:rsidP="000B6BF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12:00-13:00</w:t>
            </w:r>
          </w:p>
        </w:tc>
      </w:tr>
    </w:tbl>
    <w:p w:rsidR="008C1FE4" w:rsidRPr="008C1FE4" w:rsidRDefault="008C1FE4" w:rsidP="00B40F82">
      <w:pPr>
        <w:rPr>
          <w:rFonts w:ascii="標楷體" w:eastAsia="標楷體" w:hAnsi="標楷體"/>
          <w:sz w:val="28"/>
        </w:rPr>
      </w:pPr>
    </w:p>
    <w:sectPr w:rsidR="008C1FE4" w:rsidRPr="008C1FE4" w:rsidSect="004C1F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F1" w:rsidRDefault="00FA7BF1" w:rsidP="004C1FDF">
      <w:r>
        <w:separator/>
      </w:r>
    </w:p>
  </w:endnote>
  <w:endnote w:type="continuationSeparator" w:id="0">
    <w:p w:rsidR="00FA7BF1" w:rsidRDefault="00FA7BF1" w:rsidP="004C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F1" w:rsidRDefault="00FA7BF1" w:rsidP="004C1FDF">
      <w:r>
        <w:separator/>
      </w:r>
    </w:p>
  </w:footnote>
  <w:footnote w:type="continuationSeparator" w:id="0">
    <w:p w:rsidR="00FA7BF1" w:rsidRDefault="00FA7BF1" w:rsidP="004C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42E3"/>
    <w:multiLevelType w:val="hybridMultilevel"/>
    <w:tmpl w:val="E910AA6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E4"/>
    <w:rsid w:val="0003554D"/>
    <w:rsid w:val="000B6BF5"/>
    <w:rsid w:val="00273150"/>
    <w:rsid w:val="004C1FDF"/>
    <w:rsid w:val="00664995"/>
    <w:rsid w:val="00684D2E"/>
    <w:rsid w:val="008A6E47"/>
    <w:rsid w:val="008C1FE4"/>
    <w:rsid w:val="00AE0E21"/>
    <w:rsid w:val="00B104C1"/>
    <w:rsid w:val="00B40F82"/>
    <w:rsid w:val="00C83F87"/>
    <w:rsid w:val="00CD27F8"/>
    <w:rsid w:val="00D71E02"/>
    <w:rsid w:val="00E23BCE"/>
    <w:rsid w:val="00E32296"/>
    <w:rsid w:val="00E51EB4"/>
    <w:rsid w:val="00FA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FC51CE-C274-42C6-906A-E2D5F5BF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1F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1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1FDF"/>
    <w:rPr>
      <w:sz w:val="20"/>
      <w:szCs w:val="20"/>
    </w:rPr>
  </w:style>
  <w:style w:type="paragraph" w:styleId="a8">
    <w:name w:val="List Paragraph"/>
    <w:basedOn w:val="a"/>
    <w:uiPriority w:val="34"/>
    <w:qFormat/>
    <w:rsid w:val="004C1F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張純瑜</dc:creator>
  <cp:keywords/>
  <dc:description/>
  <cp:lastModifiedBy>User</cp:lastModifiedBy>
  <cp:revision>2</cp:revision>
  <dcterms:created xsi:type="dcterms:W3CDTF">2023-02-23T01:02:00Z</dcterms:created>
  <dcterms:modified xsi:type="dcterms:W3CDTF">2023-02-23T01:02:00Z</dcterms:modified>
</cp:coreProperties>
</file>